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47" w:rsidRPr="00F50DDB" w:rsidRDefault="00743947" w:rsidP="00F50DDB">
      <w:pPr>
        <w:shd w:val="clear" w:color="auto" w:fill="FFFFFF"/>
        <w:spacing w:after="0" w:line="283" w:lineRule="atLeast"/>
        <w:ind w:right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DDB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Аннотация.</w:t>
      </w:r>
    </w:p>
    <w:p w:rsidR="00743947" w:rsidRPr="00F50DDB" w:rsidRDefault="00743947" w:rsidP="00743947">
      <w:pPr>
        <w:shd w:val="clear" w:color="auto" w:fill="FFFFFF"/>
        <w:spacing w:after="0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DDB">
        <w:rPr>
          <w:rFonts w:ascii="Times New Roman" w:eastAsia="Times New Roman" w:hAnsi="Times New Roman" w:cs="Times New Roman"/>
          <w:sz w:val="24"/>
          <w:szCs w:val="24"/>
        </w:rPr>
        <w:t>Рабочая программа по истории России предназначена для 8 класса общеобразовательных учреждений.</w:t>
      </w:r>
    </w:p>
    <w:p w:rsidR="00743947" w:rsidRPr="00F50DDB" w:rsidRDefault="00743947" w:rsidP="00743947">
      <w:pPr>
        <w:spacing w:after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F50D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 на основе Программы по </w:t>
      </w:r>
      <w:r w:rsidRPr="00F50DDB">
        <w:rPr>
          <w:rFonts w:ascii="Times New Roman" w:hAnsi="Times New Roman" w:cs="Times New Roman"/>
          <w:sz w:val="24"/>
          <w:szCs w:val="24"/>
        </w:rPr>
        <w:t>и</w:t>
      </w:r>
      <w:r w:rsidRPr="00F50DDB">
        <w:rPr>
          <w:rFonts w:ascii="Times New Roman" w:hAnsi="Times New Roman" w:cs="Times New Roman"/>
          <w:color w:val="000000"/>
          <w:sz w:val="24"/>
          <w:szCs w:val="24"/>
        </w:rPr>
        <w:t>стории для основной школы  (История России - авторы  А.А. Данилов, Л.Г.Косулина, Всеобщая история - авторы:</w:t>
      </w:r>
      <w:proofErr w:type="gramEnd"/>
      <w:r w:rsidRPr="00F50DD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F50DDB">
        <w:rPr>
          <w:rFonts w:ascii="Times New Roman" w:hAnsi="Times New Roman" w:cs="Times New Roman"/>
          <w:color w:val="000000"/>
          <w:sz w:val="24"/>
          <w:szCs w:val="24"/>
        </w:rPr>
        <w:t xml:space="preserve">В.А.Ведюшкин, С.Н.Бурин), </w:t>
      </w:r>
      <w:r w:rsidRPr="00F50DDB">
        <w:rPr>
          <w:rStyle w:val="FontStyle42"/>
          <w:sz w:val="24"/>
          <w:szCs w:val="24"/>
        </w:rPr>
        <w:t>п</w:t>
      </w:r>
      <w:r w:rsidRPr="00F50DDB">
        <w:rPr>
          <w:rFonts w:ascii="Times New Roman" w:hAnsi="Times New Roman" w:cs="Times New Roman"/>
          <w:sz w:val="24"/>
          <w:szCs w:val="24"/>
        </w:rPr>
        <w:t>римерной программы основного общего образования по истории (2004г.), в соответствии с федеральным компонентом государственного образовательного стандарта основного общего образования по истории, обязательным минимумом содержания основных образовательных программ, требованиями к уровню подготовки выпускников основной школы.</w:t>
      </w:r>
      <w:proofErr w:type="gramEnd"/>
    </w:p>
    <w:p w:rsidR="00743947" w:rsidRPr="00F50DDB" w:rsidRDefault="00743947" w:rsidP="0074394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0DD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Основными целями курса являются:</w:t>
      </w:r>
    </w:p>
    <w:p w:rsidR="00743947" w:rsidRPr="00F50DDB" w:rsidRDefault="00743947" w:rsidP="0074394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bCs/>
          <w:sz w:val="24"/>
          <w:szCs w:val="24"/>
        </w:rPr>
        <w:t xml:space="preserve"> воспитание </w:t>
      </w:r>
      <w:r w:rsidRPr="00F50DDB">
        <w:rPr>
          <w:rFonts w:ascii="Times New Roman" w:hAnsi="Times New Roman" w:cs="Times New Roman"/>
          <w:sz w:val="24"/>
          <w:szCs w:val="24"/>
        </w:rPr>
        <w:t>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743947" w:rsidRPr="00F50DDB" w:rsidRDefault="00743947" w:rsidP="0074394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bCs/>
          <w:sz w:val="24"/>
          <w:szCs w:val="24"/>
        </w:rPr>
        <w:t xml:space="preserve">освоение </w:t>
      </w:r>
      <w:r w:rsidRPr="00F50DDB">
        <w:rPr>
          <w:rFonts w:ascii="Times New Roman" w:hAnsi="Times New Roman" w:cs="Times New Roman"/>
          <w:sz w:val="24"/>
          <w:szCs w:val="24"/>
        </w:rPr>
        <w:t>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743947" w:rsidRPr="00F50DDB" w:rsidRDefault="00743947" w:rsidP="0074394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bCs/>
          <w:sz w:val="24"/>
          <w:szCs w:val="24"/>
        </w:rPr>
        <w:t xml:space="preserve">овладение </w:t>
      </w:r>
      <w:r w:rsidRPr="00F50DDB">
        <w:rPr>
          <w:rFonts w:ascii="Times New Roman" w:hAnsi="Times New Roman" w:cs="Times New Roman"/>
          <w:sz w:val="24"/>
          <w:szCs w:val="24"/>
        </w:rPr>
        <w:t>элементарными методами исторического познания, умениями работать с различными источниками исторической информации;</w:t>
      </w:r>
    </w:p>
    <w:p w:rsidR="00743947" w:rsidRPr="00F50DDB" w:rsidRDefault="00743947" w:rsidP="0074394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bCs/>
          <w:sz w:val="24"/>
          <w:szCs w:val="24"/>
        </w:rPr>
        <w:t xml:space="preserve">формирование </w:t>
      </w:r>
      <w:proofErr w:type="gramStart"/>
      <w:r w:rsidRPr="00F50DDB">
        <w:rPr>
          <w:rFonts w:ascii="Times New Roman" w:hAnsi="Times New Roman" w:cs="Times New Roman"/>
          <w:sz w:val="24"/>
          <w:szCs w:val="24"/>
        </w:rPr>
        <w:t>ценностных</w:t>
      </w:r>
      <w:proofErr w:type="gramEnd"/>
      <w:r w:rsidRPr="00F50DDB">
        <w:rPr>
          <w:rFonts w:ascii="Times New Roman" w:hAnsi="Times New Roman" w:cs="Times New Roman"/>
          <w:sz w:val="24"/>
          <w:szCs w:val="24"/>
        </w:rPr>
        <w:t xml:space="preserve"> ориентации в ходе ознакомления с исторически сложившимися культурными, религиозными, этнонациональными традициями;</w:t>
      </w:r>
    </w:p>
    <w:p w:rsidR="00743947" w:rsidRPr="00F50DDB" w:rsidRDefault="00743947" w:rsidP="0074394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DDB">
        <w:rPr>
          <w:rFonts w:ascii="Times New Roman" w:hAnsi="Times New Roman" w:cs="Times New Roman"/>
          <w:bCs/>
          <w:sz w:val="24"/>
          <w:szCs w:val="24"/>
        </w:rPr>
        <w:t>применение </w:t>
      </w:r>
      <w:r w:rsidRPr="00F50DDB">
        <w:rPr>
          <w:rFonts w:ascii="Times New Roman" w:hAnsi="Times New Roman" w:cs="Times New Roman"/>
          <w:sz w:val="24"/>
          <w:szCs w:val="24"/>
        </w:rPr>
        <w:t>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743947" w:rsidRPr="00F50DDB" w:rsidRDefault="00743947" w:rsidP="0074394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D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0DDB">
        <w:rPr>
          <w:rFonts w:ascii="Times New Roman" w:hAnsi="Times New Roman" w:cs="Times New Roman"/>
          <w:b/>
          <w:sz w:val="24"/>
          <w:szCs w:val="24"/>
        </w:rPr>
        <w:t>Задачи, решаемые в процессе обучения  истории: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sz w:val="24"/>
          <w:szCs w:val="24"/>
        </w:rPr>
        <w:t xml:space="preserve">-формирование у учащихся устойчивых представлений об исторических  путях развития России, Европы, Азии, США </w:t>
      </w:r>
      <w:r w:rsidRPr="00F50DDB">
        <w:rPr>
          <w:rFonts w:ascii="Times New Roman" w:hAnsi="Times New Roman" w:cs="Times New Roman"/>
          <w:color w:val="000000"/>
          <w:sz w:val="24"/>
          <w:szCs w:val="24"/>
        </w:rPr>
        <w:t>с конца</w:t>
      </w:r>
      <w:r w:rsidRPr="00F50D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0DDB">
        <w:rPr>
          <w:rFonts w:ascii="Times New Roman" w:hAnsi="Times New Roman" w:cs="Times New Roman"/>
          <w:color w:val="000000"/>
          <w:sz w:val="24"/>
          <w:szCs w:val="24"/>
        </w:rPr>
        <w:t xml:space="preserve">18 </w:t>
      </w:r>
      <w:proofErr w:type="gramStart"/>
      <w:r w:rsidRPr="00F50DD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50DDB">
        <w:rPr>
          <w:rFonts w:ascii="Times New Roman" w:hAnsi="Times New Roman" w:cs="Times New Roman"/>
          <w:color w:val="000000"/>
          <w:sz w:val="24"/>
          <w:szCs w:val="24"/>
        </w:rPr>
        <w:t>. до начала</w:t>
      </w:r>
      <w:r w:rsidRPr="00F50D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0DDB">
        <w:rPr>
          <w:rFonts w:ascii="Times New Roman" w:hAnsi="Times New Roman" w:cs="Times New Roman"/>
          <w:color w:val="000000"/>
          <w:sz w:val="24"/>
          <w:szCs w:val="24"/>
        </w:rPr>
        <w:t>20 в.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DDB">
        <w:rPr>
          <w:rFonts w:ascii="Times New Roman" w:eastAsia="Times New Roman" w:hAnsi="Times New Roman" w:cs="Times New Roman"/>
          <w:sz w:val="24"/>
          <w:szCs w:val="24"/>
        </w:rPr>
        <w:t xml:space="preserve">- знакомство учащихся с основными событиями российской истории 19 </w:t>
      </w:r>
      <w:proofErr w:type="gramStart"/>
      <w:r w:rsidRPr="00F50DD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50DDB">
        <w:rPr>
          <w:rFonts w:ascii="Times New Roman" w:eastAsia="Times New Roman" w:hAnsi="Times New Roman" w:cs="Times New Roman"/>
          <w:sz w:val="24"/>
          <w:szCs w:val="24"/>
        </w:rPr>
        <w:t>., включающими в себя многообразие форм исторического бытия и деятельности людей; </w:t>
      </w:r>
      <w:r w:rsidRPr="00F50DDB">
        <w:rPr>
          <w:rFonts w:ascii="Times New Roman" w:eastAsia="Times New Roman" w:hAnsi="Times New Roman" w:cs="Times New Roman"/>
          <w:spacing w:val="-1"/>
          <w:sz w:val="24"/>
          <w:szCs w:val="24"/>
        </w:rPr>
        <w:t>представление разнообразных вариантов объяснения событий истории и отражения их в современной жизни;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0DDB">
        <w:rPr>
          <w:rFonts w:ascii="Times New Roman" w:hAnsi="Times New Roman" w:cs="Times New Roman"/>
          <w:sz w:val="24"/>
          <w:szCs w:val="24"/>
        </w:rPr>
        <w:t>формирование первичных ориентиров для гражданской са</w:t>
      </w:r>
      <w:r w:rsidRPr="00F50DDB">
        <w:rPr>
          <w:rFonts w:ascii="Times New Roman" w:hAnsi="Times New Roman" w:cs="Times New Roman"/>
          <w:sz w:val="24"/>
          <w:szCs w:val="24"/>
        </w:rPr>
        <w:softHyphen/>
        <w:t>моидентификации на основе усвоения исторического опыта народов России;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0DDB">
        <w:rPr>
          <w:rFonts w:ascii="Times New Roman" w:hAnsi="Times New Roman" w:cs="Times New Roman"/>
          <w:sz w:val="24"/>
          <w:szCs w:val="24"/>
        </w:rPr>
        <w:t xml:space="preserve">– овладение учащимися основными знаниями по истории России </w:t>
      </w:r>
      <w:r w:rsidRPr="00F50DD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50DDB">
        <w:rPr>
          <w:rFonts w:ascii="Times New Roman" w:hAnsi="Times New Roman" w:cs="Times New Roman"/>
          <w:sz w:val="24"/>
          <w:szCs w:val="24"/>
        </w:rPr>
        <w:t xml:space="preserve"> в., понимание ими места и роли Российской империи во всемирно-историческом процессе, значения наследия этих периодов для современного общества;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sz w:val="24"/>
          <w:szCs w:val="24"/>
        </w:rPr>
        <w:t xml:space="preserve">– развитие способности учащихся анализировать информацию, содержащуюся в исторических источниках по Всеобщей истории и истории  России </w:t>
      </w:r>
      <w:r w:rsidRPr="00F50DD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50D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0D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50DDB">
        <w:rPr>
          <w:rFonts w:ascii="Times New Roman" w:hAnsi="Times New Roman" w:cs="Times New Roman"/>
          <w:sz w:val="24"/>
          <w:szCs w:val="24"/>
        </w:rPr>
        <w:t>.;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sz w:val="24"/>
          <w:szCs w:val="24"/>
        </w:rPr>
        <w:t xml:space="preserve">– формирование у школьников умения применять знания по истории России, Всеобщей истории  в XIX </w:t>
      </w:r>
      <w:proofErr w:type="gramStart"/>
      <w:r w:rsidRPr="00F50D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50DD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50DD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50DDB">
        <w:rPr>
          <w:rFonts w:ascii="Times New Roman" w:hAnsi="Times New Roman" w:cs="Times New Roman"/>
          <w:sz w:val="24"/>
          <w:szCs w:val="24"/>
        </w:rPr>
        <w:t xml:space="preserve"> осмысления сущности современных общественных явлений.</w:t>
      </w:r>
    </w:p>
    <w:p w:rsidR="00743947" w:rsidRPr="00F50DDB" w:rsidRDefault="00743947" w:rsidP="00743947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0DDB">
        <w:rPr>
          <w:rFonts w:ascii="Times New Roman" w:hAnsi="Times New Roman" w:cs="Times New Roman"/>
          <w:sz w:val="24"/>
          <w:szCs w:val="24"/>
        </w:rPr>
        <w:t>В федеральном базисном учебном плане предусматривается выделение 70  часов на изучение курса истории в 8 классе.</w:t>
      </w:r>
    </w:p>
    <w:p w:rsidR="00743947" w:rsidRPr="00F50DDB" w:rsidRDefault="00743947" w:rsidP="00743947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proofErr w:type="gramStart"/>
      <w:r w:rsidRPr="00F50DDB">
        <w:rPr>
          <w:rFonts w:ascii="Times New Roman" w:hAnsi="Times New Roman"/>
          <w:b w:val="0"/>
          <w:i w:val="0"/>
          <w:sz w:val="24"/>
          <w:szCs w:val="24"/>
        </w:rPr>
        <w:t xml:space="preserve">В учебном плане школы  на 2013-2014 учебный год за счет федерального компонента на изучение курса истории выделено 70 часов (История России - 44 часа, Всеобщая история - 26 часов, из расчета 2 недельный часа, 35 учебных недели).   </w:t>
      </w:r>
      <w:proofErr w:type="gramEnd"/>
    </w:p>
    <w:p w:rsidR="002A0002" w:rsidRPr="00F50DDB" w:rsidRDefault="002A0002" w:rsidP="00743947">
      <w:pPr>
        <w:jc w:val="both"/>
        <w:rPr>
          <w:sz w:val="24"/>
          <w:szCs w:val="24"/>
        </w:rPr>
      </w:pPr>
    </w:p>
    <w:sectPr w:rsidR="002A0002" w:rsidRPr="00F50DDB" w:rsidSect="00471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D1010"/>
    <w:multiLevelType w:val="multilevel"/>
    <w:tmpl w:val="F640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947"/>
    <w:rsid w:val="002A0002"/>
    <w:rsid w:val="004719D2"/>
    <w:rsid w:val="007168AD"/>
    <w:rsid w:val="00743947"/>
    <w:rsid w:val="00C20BD6"/>
    <w:rsid w:val="00F5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D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4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439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743947"/>
  </w:style>
  <w:style w:type="character" w:customStyle="1" w:styleId="FontStyle42">
    <w:name w:val="Font Style42"/>
    <w:basedOn w:val="a0"/>
    <w:uiPriority w:val="99"/>
    <w:rsid w:val="0074394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4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5</cp:revision>
  <dcterms:created xsi:type="dcterms:W3CDTF">2013-08-29T16:33:00Z</dcterms:created>
  <dcterms:modified xsi:type="dcterms:W3CDTF">2013-08-30T05:19:00Z</dcterms:modified>
</cp:coreProperties>
</file>